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B4" w:rsidRDefault="00B560B4" w:rsidP="00B560B4">
      <w:r>
        <w:t>По реализуемым программам профессиональной подготовки,  имеются вакантные места для приема (перевода) по договорам на оказание платных образовательных услуг.</w:t>
      </w:r>
    </w:p>
    <w:p w:rsidR="00B560B4" w:rsidRDefault="00B560B4" w:rsidP="00B560B4"/>
    <w:p w:rsidR="00B560B4" w:rsidRDefault="00B560B4" w:rsidP="00B560B4">
      <w:r>
        <w:t xml:space="preserve">В Учебный центр </w:t>
      </w:r>
      <w:r>
        <w:t xml:space="preserve"> принимаются кандидаты, подавшие заявление на обучение, не имеющие медицинских противопоказаний</w:t>
      </w:r>
      <w:proofErr w:type="gramStart"/>
      <w:r>
        <w:t xml:space="preserve"> </w:t>
      </w:r>
      <w:r>
        <w:t>.</w:t>
      </w:r>
      <w:proofErr w:type="gramEnd"/>
    </w:p>
    <w:p w:rsidR="00B560B4" w:rsidRDefault="00B560B4" w:rsidP="00B560B4"/>
    <w:p w:rsidR="00B93BE9" w:rsidRDefault="00B560B4" w:rsidP="00B560B4">
      <w:r>
        <w:t>Условия приема на об</w:t>
      </w:r>
      <w:r w:rsidR="007E5E1E">
        <w:t xml:space="preserve">учение: заявление обучающегося, </w:t>
      </w:r>
      <w:bookmarkStart w:id="0" w:name="_GoBack"/>
      <w:bookmarkEnd w:id="0"/>
      <w:r>
        <w:t>подписание договора на оказание платных образовательных услуг.</w:t>
      </w:r>
    </w:p>
    <w:sectPr w:rsidR="00B9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45"/>
    <w:rsid w:val="00150A45"/>
    <w:rsid w:val="007E5E1E"/>
    <w:rsid w:val="00B560B4"/>
    <w:rsid w:val="00B9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3</cp:revision>
  <dcterms:created xsi:type="dcterms:W3CDTF">2026-01-26T07:15:00Z</dcterms:created>
  <dcterms:modified xsi:type="dcterms:W3CDTF">2026-01-26T07:19:00Z</dcterms:modified>
</cp:coreProperties>
</file>